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97B" w:rsidRDefault="00B6697B" w:rsidP="00B6697B">
      <w:pPr>
        <w:shd w:val="clear" w:color="auto" w:fill="FFFFFF"/>
        <w:spacing w:before="300" w:after="300" w:line="240" w:lineRule="auto"/>
        <w:rPr>
          <w:rFonts w:eastAsia="Times New Roman" w:cstheme="minorHAnsi"/>
          <w:color w:val="0B0C0C"/>
          <w:lang w:eastAsia="en-GB"/>
        </w:rPr>
      </w:pPr>
      <w:bookmarkStart w:id="0" w:name="_GoBack"/>
      <w:r>
        <w:rPr>
          <w:rFonts w:eastAsia="Times New Roman" w:cstheme="minorHAnsi"/>
          <w:color w:val="0B0C0C"/>
          <w:lang w:eastAsia="en-GB"/>
        </w:rPr>
        <w:t>Good evening everyone,</w:t>
      </w:r>
    </w:p>
    <w:p w:rsidR="00B6697B" w:rsidRDefault="00B6697B" w:rsidP="00B6697B">
      <w:pPr>
        <w:shd w:val="clear" w:color="auto" w:fill="FFFFFF"/>
        <w:spacing w:before="300" w:after="300" w:line="240" w:lineRule="auto"/>
        <w:rPr>
          <w:rFonts w:eastAsia="Times New Roman" w:cstheme="minorHAnsi"/>
          <w:color w:val="0B0C0C"/>
          <w:lang w:eastAsia="en-GB"/>
        </w:rPr>
      </w:pPr>
      <w:r>
        <w:rPr>
          <w:rFonts w:eastAsia="Times New Roman" w:cstheme="minorHAnsi"/>
          <w:color w:val="0B0C0C"/>
          <w:lang w:eastAsia="en-GB"/>
        </w:rPr>
        <w:t xml:space="preserve">We have received the following information from </w:t>
      </w:r>
      <w:r>
        <w:rPr>
          <w:rFonts w:eastAsia="Times New Roman" w:cstheme="minorHAnsi"/>
          <w:i/>
          <w:color w:val="0B0C0C"/>
          <w:lang w:eastAsia="en-GB"/>
        </w:rPr>
        <w:t xml:space="preserve">PHE </w:t>
      </w:r>
      <w:r>
        <w:rPr>
          <w:rFonts w:eastAsia="Times New Roman" w:cstheme="minorHAnsi"/>
          <w:color w:val="0B0C0C"/>
          <w:lang w:eastAsia="en-GB"/>
        </w:rPr>
        <w:t xml:space="preserve">and </w:t>
      </w:r>
      <w:r>
        <w:rPr>
          <w:rFonts w:eastAsia="Times New Roman" w:cstheme="minorHAnsi"/>
          <w:i/>
          <w:color w:val="0B0C0C"/>
          <w:lang w:eastAsia="en-GB"/>
        </w:rPr>
        <w:t>NHS Test and Trace</w:t>
      </w:r>
      <w:r>
        <w:rPr>
          <w:rFonts w:eastAsia="Times New Roman" w:cstheme="minorHAnsi"/>
          <w:color w:val="0B0C0C"/>
          <w:lang w:eastAsia="en-GB"/>
        </w:rPr>
        <w:t xml:space="preserve"> and they have asked us to share this information with our families.  Please do not hesitate to contact us if you require clarification or further information.</w:t>
      </w:r>
    </w:p>
    <w:p w:rsidR="00B6697B" w:rsidRDefault="00B6697B" w:rsidP="00B6697B">
      <w:pPr>
        <w:shd w:val="clear" w:color="auto" w:fill="FFFFFF"/>
        <w:spacing w:before="300" w:after="300" w:line="240" w:lineRule="auto"/>
        <w:rPr>
          <w:rFonts w:eastAsia="Times New Roman" w:cstheme="minorHAnsi"/>
          <w:color w:val="0B0C0C"/>
          <w:lang w:eastAsia="en-GB"/>
        </w:rPr>
      </w:pPr>
      <w:r>
        <w:rPr>
          <w:rFonts w:eastAsia="Times New Roman" w:cstheme="minorHAnsi"/>
          <w:color w:val="0B0C0C"/>
          <w:lang w:eastAsia="en-GB"/>
        </w:rPr>
        <w:t>Kind Regards,</w:t>
      </w:r>
    </w:p>
    <w:p w:rsidR="00B6697B" w:rsidRPr="00B6697B" w:rsidRDefault="00B6697B" w:rsidP="00B6697B">
      <w:pPr>
        <w:shd w:val="clear" w:color="auto" w:fill="FFFFFF"/>
        <w:spacing w:before="300" w:after="300" w:line="240" w:lineRule="auto"/>
        <w:rPr>
          <w:rFonts w:eastAsia="Times New Roman" w:cstheme="minorHAnsi"/>
          <w:color w:val="0B0C0C"/>
          <w:lang w:eastAsia="en-GB"/>
        </w:rPr>
      </w:pPr>
      <w:r>
        <w:rPr>
          <w:rFonts w:eastAsia="Times New Roman" w:cstheme="minorHAnsi"/>
          <w:color w:val="0B0C0C"/>
          <w:lang w:eastAsia="en-GB"/>
        </w:rPr>
        <w:t>Katie Chappell – head@shap.cumbria.sch.uk</w:t>
      </w:r>
    </w:p>
    <w:p w:rsidR="00B6697B" w:rsidRDefault="00B6697B" w:rsidP="00B6697B">
      <w:pPr>
        <w:shd w:val="clear" w:color="auto" w:fill="FFFFFF"/>
        <w:spacing w:before="300" w:after="300" w:line="240" w:lineRule="auto"/>
        <w:rPr>
          <w:rFonts w:eastAsia="Times New Roman" w:cstheme="minorHAnsi"/>
          <w:color w:val="0B0C0C"/>
          <w:lang w:eastAsia="en-GB"/>
        </w:rPr>
      </w:pPr>
    </w:p>
    <w:p w:rsidR="00B6697B" w:rsidRPr="00B6697B" w:rsidRDefault="00B6697B" w:rsidP="00B6697B">
      <w:pPr>
        <w:shd w:val="clear" w:color="auto" w:fill="FFFFFF"/>
        <w:spacing w:before="300" w:after="300" w:line="240" w:lineRule="auto"/>
        <w:rPr>
          <w:rFonts w:eastAsia="Times New Roman" w:cstheme="minorHAnsi"/>
          <w:color w:val="0B0C0C"/>
          <w:lang w:eastAsia="en-GB"/>
        </w:rPr>
      </w:pPr>
      <w:r w:rsidRPr="00B6697B">
        <w:rPr>
          <w:rFonts w:eastAsia="Times New Roman" w:cstheme="minorHAnsi"/>
          <w:color w:val="0B0C0C"/>
          <w:lang w:eastAsia="en-GB"/>
        </w:rPr>
        <w:t>The Department for Education has worked closely with Public Health England (PHE) and NHS Test and Trace to ensure that we are doing all we can to minimise the potential risks of spread. A key part of this is the appropriate use of testing to help identify people who are positive and subsequently their contacts. We have made testing available throughout the country and anyone with symptoms can book a test online or over the telephone through 119 to get the certainty they need to protect themselves and those around them.</w:t>
      </w:r>
    </w:p>
    <w:p w:rsidR="00B6697B" w:rsidRPr="00B6697B" w:rsidRDefault="00B6697B" w:rsidP="00B6697B">
      <w:pPr>
        <w:shd w:val="clear" w:color="auto" w:fill="FFFFFF"/>
        <w:spacing w:before="300" w:after="300" w:line="240" w:lineRule="auto"/>
        <w:rPr>
          <w:rFonts w:eastAsia="Times New Roman" w:cstheme="minorHAnsi"/>
          <w:color w:val="0B0C0C"/>
          <w:lang w:eastAsia="en-GB"/>
        </w:rPr>
      </w:pPr>
      <w:r w:rsidRPr="00B6697B">
        <w:rPr>
          <w:rFonts w:eastAsia="Times New Roman" w:cstheme="minorHAnsi"/>
          <w:color w:val="0B0C0C"/>
          <w:lang w:eastAsia="en-GB"/>
        </w:rPr>
        <w:t>Crucial to our overall support for schools and colleges is ensuring that everyone with coronavirus symptoms has access to a test as soon as they develop those symptoms. It is vital that we learn from the recent Scottish experience, where the return of schools saw a huge increase in demand for tests from people without coronavirus symptoms. We want to avoid a similar surge in test demand as England’s schools and colleges return to ensure that we continue to prioritise our testing capacity for those with symptoms and to avoid children, students and their families self-isolating unnecessarily.</w:t>
      </w:r>
    </w:p>
    <w:p w:rsidR="00B6697B" w:rsidRPr="00B6697B" w:rsidRDefault="00B6697B" w:rsidP="00B6697B">
      <w:pPr>
        <w:shd w:val="clear" w:color="auto" w:fill="FFFFFF"/>
        <w:spacing w:before="300" w:after="300" w:line="240" w:lineRule="auto"/>
        <w:rPr>
          <w:rFonts w:eastAsia="Times New Roman" w:cstheme="minorHAnsi"/>
          <w:color w:val="0B0C0C"/>
          <w:lang w:eastAsia="en-GB"/>
        </w:rPr>
      </w:pPr>
      <w:r w:rsidRPr="00B6697B">
        <w:rPr>
          <w:rFonts w:eastAsia="Times New Roman" w:cstheme="minorHAnsi"/>
          <w:color w:val="0B0C0C"/>
          <w:lang w:eastAsia="en-GB"/>
        </w:rPr>
        <w:t>To ensure we identify those with coronavirus while avoiding a huge increase in demand for tests from people without coronavirus symptoms, we ask that you recommend to your pupils, students and staff who feel unwell, that they get tested if:</w:t>
      </w:r>
    </w:p>
    <w:p w:rsidR="00B6697B" w:rsidRPr="00B6697B" w:rsidRDefault="00B6697B" w:rsidP="00B6697B">
      <w:pPr>
        <w:numPr>
          <w:ilvl w:val="0"/>
          <w:numId w:val="1"/>
        </w:numPr>
        <w:shd w:val="clear" w:color="auto" w:fill="FFFFFF"/>
        <w:spacing w:after="75" w:line="240" w:lineRule="auto"/>
        <w:ind w:left="300"/>
        <w:rPr>
          <w:rFonts w:eastAsia="Times New Roman" w:cstheme="minorHAnsi"/>
          <w:color w:val="0B0C0C"/>
          <w:lang w:eastAsia="en-GB"/>
        </w:rPr>
      </w:pPr>
      <w:r w:rsidRPr="00B6697B">
        <w:rPr>
          <w:rFonts w:eastAsia="Times New Roman" w:cstheme="minorHAnsi"/>
          <w:color w:val="0B0C0C"/>
          <w:lang w:eastAsia="en-GB"/>
        </w:rPr>
        <w:t>they develop one or more of the main coronavirus symptoms:</w:t>
      </w:r>
    </w:p>
    <w:p w:rsidR="00B6697B" w:rsidRPr="00B6697B" w:rsidRDefault="00B6697B" w:rsidP="00B6697B">
      <w:pPr>
        <w:numPr>
          <w:ilvl w:val="1"/>
          <w:numId w:val="2"/>
        </w:numPr>
        <w:shd w:val="clear" w:color="auto" w:fill="FFFFFF"/>
        <w:spacing w:after="75" w:line="240" w:lineRule="auto"/>
        <w:rPr>
          <w:rFonts w:eastAsia="Times New Roman" w:cstheme="minorHAnsi"/>
          <w:color w:val="0B0C0C"/>
          <w:lang w:eastAsia="en-GB"/>
        </w:rPr>
      </w:pPr>
      <w:r w:rsidRPr="00B6697B">
        <w:rPr>
          <w:rFonts w:eastAsia="Times New Roman" w:cstheme="minorHAnsi"/>
          <w:color w:val="0B0C0C"/>
          <w:lang w:eastAsia="en-GB"/>
        </w:rPr>
        <w:t>a high temperature</w:t>
      </w:r>
    </w:p>
    <w:p w:rsidR="00B6697B" w:rsidRPr="00B6697B" w:rsidRDefault="00B6697B" w:rsidP="00B6697B">
      <w:pPr>
        <w:numPr>
          <w:ilvl w:val="1"/>
          <w:numId w:val="2"/>
        </w:numPr>
        <w:shd w:val="clear" w:color="auto" w:fill="FFFFFF"/>
        <w:spacing w:after="75" w:line="240" w:lineRule="auto"/>
        <w:rPr>
          <w:rFonts w:eastAsia="Times New Roman" w:cstheme="minorHAnsi"/>
          <w:color w:val="0B0C0C"/>
          <w:lang w:eastAsia="en-GB"/>
        </w:rPr>
      </w:pPr>
      <w:r w:rsidRPr="00B6697B">
        <w:rPr>
          <w:rFonts w:eastAsia="Times New Roman" w:cstheme="minorHAnsi"/>
          <w:color w:val="0B0C0C"/>
          <w:lang w:eastAsia="en-GB"/>
        </w:rPr>
        <w:t>a new, continuous cough</w:t>
      </w:r>
    </w:p>
    <w:p w:rsidR="00B6697B" w:rsidRPr="00B6697B" w:rsidRDefault="00B6697B" w:rsidP="00B6697B">
      <w:pPr>
        <w:numPr>
          <w:ilvl w:val="1"/>
          <w:numId w:val="2"/>
        </w:numPr>
        <w:shd w:val="clear" w:color="auto" w:fill="FFFFFF"/>
        <w:spacing w:after="75" w:line="240" w:lineRule="auto"/>
        <w:rPr>
          <w:rFonts w:eastAsia="Times New Roman" w:cstheme="minorHAnsi"/>
          <w:color w:val="0B0C0C"/>
          <w:lang w:eastAsia="en-GB"/>
        </w:rPr>
      </w:pPr>
      <w:r w:rsidRPr="00B6697B">
        <w:rPr>
          <w:rFonts w:eastAsia="Times New Roman" w:cstheme="minorHAnsi"/>
          <w:color w:val="0B0C0C"/>
          <w:lang w:eastAsia="en-GB"/>
        </w:rPr>
        <w:t>the loss or change of their sense of taste or smell, or</w:t>
      </w:r>
    </w:p>
    <w:p w:rsidR="00B6697B" w:rsidRPr="00B6697B" w:rsidRDefault="00B6697B" w:rsidP="00B6697B">
      <w:pPr>
        <w:numPr>
          <w:ilvl w:val="0"/>
          <w:numId w:val="1"/>
        </w:numPr>
        <w:shd w:val="clear" w:color="auto" w:fill="FFFFFF"/>
        <w:spacing w:after="75" w:line="240" w:lineRule="auto"/>
        <w:ind w:left="300"/>
        <w:rPr>
          <w:rFonts w:eastAsia="Times New Roman" w:cstheme="minorHAnsi"/>
          <w:color w:val="0B0C0C"/>
          <w:lang w:eastAsia="en-GB"/>
        </w:rPr>
      </w:pPr>
      <w:r w:rsidRPr="00B6697B">
        <w:rPr>
          <w:rFonts w:eastAsia="Times New Roman" w:cstheme="minorHAnsi"/>
          <w:color w:val="0B0C0C"/>
          <w:lang w:eastAsia="en-GB"/>
        </w:rPr>
        <w:t>they are recommended to get tested by a healthcare provider (e.g. GP or nurse)</w:t>
      </w:r>
    </w:p>
    <w:p w:rsidR="00B6697B" w:rsidRPr="00B6697B" w:rsidRDefault="00B6697B" w:rsidP="00B6697B">
      <w:pPr>
        <w:shd w:val="clear" w:color="auto" w:fill="FFFFFF"/>
        <w:spacing w:before="300" w:after="300" w:line="240" w:lineRule="auto"/>
        <w:rPr>
          <w:rFonts w:eastAsia="Times New Roman" w:cstheme="minorHAnsi"/>
          <w:color w:val="0B0C0C"/>
          <w:lang w:eastAsia="en-GB"/>
        </w:rPr>
      </w:pPr>
      <w:r w:rsidRPr="00B6697B">
        <w:rPr>
          <w:rFonts w:eastAsia="Times New Roman" w:cstheme="minorHAnsi"/>
          <w:color w:val="0B0C0C"/>
          <w:lang w:eastAsia="en-GB"/>
        </w:rPr>
        <w:t>If a pupil, student or staff member develops one or more of the main coronavirus symptoms described above, only they should be tested. There is no need for their households to have a test, unless they are also symptomatic. Unless a pupil, student or staff member has one of the three main coronavirus symptoms, they should only be tested if instructed otherwise by the local authority, health protection team or their GP. As schools and colleges across England return, pupils and students may feel unwell for example with a sore throat, stomach upset or a headache. These pupils and students don’t need to book a test but may need to stay off school or college and seek medical advice through their GP or pharmacist as usual.</w:t>
      </w:r>
    </w:p>
    <w:bookmarkEnd w:id="0"/>
    <w:p w:rsidR="00C4077E" w:rsidRPr="00B6697B" w:rsidRDefault="00C4077E">
      <w:pPr>
        <w:rPr>
          <w:rFonts w:cstheme="minorHAnsi"/>
        </w:rPr>
      </w:pPr>
    </w:p>
    <w:sectPr w:rsidR="00C4077E" w:rsidRPr="00B669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9FC"/>
    <w:multiLevelType w:val="multilevel"/>
    <w:tmpl w:val="C0ECD6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454D7E"/>
    <w:multiLevelType w:val="multilevel"/>
    <w:tmpl w:val="1DC2DB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97B"/>
    <w:rsid w:val="000436D5"/>
    <w:rsid w:val="00B6697B"/>
    <w:rsid w:val="00C40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09191E-6738-4A8A-832D-712BF4D7A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9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38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394</Words>
  <Characters>2248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Petteril Bank School</Company>
  <LinksUpToDate>false</LinksUpToDate>
  <CharactersWithSpaces>2637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2020-09-03T16:39:00Z</dcterms:created>
  <dcterms:modified xsi:type="dcterms:W3CDTF">2020-09-03T16:44:00Z</dcterms:modified>
</cp:coreProperties>
</file>